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900" w:type="dxa"/>
        <w:tblInd w:w="-9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2080"/>
        <w:gridCol w:w="800"/>
        <w:gridCol w:w="1170"/>
        <w:gridCol w:w="1630"/>
        <w:gridCol w:w="3420"/>
        <w:gridCol w:w="800"/>
      </w:tblGrid>
      <w:tr w:rsidR="00846091" w:rsidRPr="00C104DA" w:rsidTr="00342727">
        <w:trPr>
          <w:trHeight w:val="332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Course title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Semester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Type of course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 w:rsidP="0022026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Course volume  (</w:t>
            </w:r>
            <w:r w:rsidR="00220260">
              <w:rPr>
                <w:rFonts w:asciiTheme="minorHAnsi" w:eastAsia="Merriweather" w:hAnsiTheme="minorHAnsi" w:cstheme="minorHAnsi"/>
                <w:b/>
              </w:rPr>
              <w:t xml:space="preserve">Contact </w:t>
            </w:r>
            <w:r w:rsidRPr="00C104DA">
              <w:rPr>
                <w:rFonts w:asciiTheme="minorHAnsi" w:eastAsia="Merriweather" w:hAnsiTheme="minorHAnsi" w:cstheme="minorHAnsi"/>
                <w:b/>
              </w:rPr>
              <w:t>hours)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ECTS</w:t>
            </w:r>
          </w:p>
        </w:tc>
      </w:tr>
      <w:tr w:rsidR="00220260" w:rsidRPr="00C104DA" w:rsidTr="00342727">
        <w:trPr>
          <w:trHeight w:val="197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F37AE8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>
              <w:rPr>
                <w:b/>
                <w:sz w:val="20"/>
                <w:szCs w:val="20"/>
              </w:rPr>
              <w:t>Hematology and Oncology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Default="00220260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MED</w:t>
            </w:r>
          </w:p>
          <w:p w:rsidR="00220260" w:rsidRDefault="00F37AE8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Default="00F37AE8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220260" w:rsidRDefault="00220260" w:rsidP="00930EBC">
            <w:pPr>
              <w:spacing w:after="0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Mandatory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ED42A0" w:rsidRDefault="00ED42A0" w:rsidP="0093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ED42A0">
              <w:rPr>
                <w:rFonts w:asciiTheme="minorHAnsi" w:eastAsia="Merriweather" w:hAnsiTheme="minorHAnsi" w:cstheme="minorHAnsi"/>
                <w:b/>
                <w:color w:val="000000"/>
              </w:rPr>
              <w:t>67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>
              <w:rPr>
                <w:rFonts w:asciiTheme="minorHAnsi" w:eastAsia="Merriweather" w:hAnsiTheme="minorHAnsi" w:cstheme="minorHAnsi"/>
                <w:b/>
              </w:rPr>
              <w:t>5</w:t>
            </w:r>
          </w:p>
        </w:tc>
      </w:tr>
      <w:tr w:rsidR="00846091" w:rsidRPr="00C104DA" w:rsidTr="00342727">
        <w:trPr>
          <w:trHeight w:val="752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Faculty, the educational program and level of education</w:t>
            </w:r>
          </w:p>
        </w:tc>
        <w:tc>
          <w:tcPr>
            <w:tcW w:w="7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B503CE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>School o</w:t>
            </w:r>
            <w:r w:rsidR="00B503CE" w:rsidRPr="00B503CE">
              <w:rPr>
                <w:rFonts w:asciiTheme="minorHAnsi" w:hAnsiTheme="minorHAnsi" w:cstheme="minorHAnsi"/>
              </w:rPr>
              <w:t>f Medicine and Health Sciences</w:t>
            </w:r>
          </w:p>
          <w:p w:rsidR="00C104DA" w:rsidRPr="00B503CE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 xml:space="preserve">Higher Medical Educational Program “Medicine” </w:t>
            </w:r>
          </w:p>
          <w:p w:rsidR="00846091" w:rsidRPr="00B503CE" w:rsidRDefault="00C104DA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 xml:space="preserve">One cycle 6-year </w:t>
            </w:r>
          </w:p>
          <w:p w:rsidR="00846091" w:rsidRPr="00C104DA" w:rsidRDefault="00846091">
            <w:pPr>
              <w:spacing w:after="0"/>
              <w:rPr>
                <w:rFonts w:asciiTheme="minorHAnsi" w:eastAsia="Merriweather" w:hAnsiTheme="minorHAnsi" w:cstheme="minorHAnsi"/>
              </w:rPr>
            </w:pPr>
          </w:p>
        </w:tc>
      </w:tr>
    </w:tbl>
    <w:tbl>
      <w:tblPr>
        <w:tblW w:w="9997" w:type="dxa"/>
        <w:tblInd w:w="-9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997"/>
      </w:tblGrid>
      <w:tr w:rsidR="00C104DA" w:rsidRPr="00C104DA" w:rsidTr="00D26EFF">
        <w:trPr>
          <w:trHeight w:val="764"/>
        </w:trPr>
        <w:tc>
          <w:tcPr>
            <w:tcW w:w="9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133D0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C104DA">
              <w:rPr>
                <w:rFonts w:asciiTheme="minorHAnsi" w:eastAsia="Merriweather" w:hAnsiTheme="minorHAnsi" w:cstheme="minorHAnsi"/>
                <w:b/>
                <w:color w:val="000000"/>
              </w:rPr>
              <w:t>Learning Course Content</w:t>
            </w:r>
          </w:p>
        </w:tc>
      </w:tr>
      <w:tr w:rsidR="00C104DA" w:rsidRPr="00C104DA" w:rsidTr="00D16692">
        <w:trPr>
          <w:trHeight w:val="1007"/>
        </w:trPr>
        <w:tc>
          <w:tcPr>
            <w:tcW w:w="999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TableGrid"/>
              <w:tblW w:w="9638" w:type="dxa"/>
              <w:tblLayout w:type="fixed"/>
              <w:tblLook w:val="04A0" w:firstRow="1" w:lastRow="0" w:firstColumn="1" w:lastColumn="0" w:noHBand="0" w:noVBand="1"/>
            </w:tblPr>
            <w:tblGrid>
              <w:gridCol w:w="9638"/>
            </w:tblGrid>
            <w:tr w:rsidR="00D505E1" w:rsidTr="0059640F">
              <w:tc>
                <w:tcPr>
                  <w:tcW w:w="9638" w:type="dxa"/>
                </w:tcPr>
                <w:p w:rsidR="00D505E1" w:rsidRPr="005362F1" w:rsidRDefault="00D505E1" w:rsidP="005362F1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bookmarkStart w:id="0" w:name="_heading=h.gjdgxs" w:colFirst="0" w:colLast="0"/>
                  <w:bookmarkEnd w:id="0"/>
                  <w:r w:rsidRPr="00D505E1">
                    <w:rPr>
                      <w:rFonts w:asciiTheme="minorHAnsi" w:eastAsia="Merriweather" w:hAnsiTheme="minorHAnsi" w:cstheme="minorHAnsi"/>
                      <w:b/>
                    </w:rPr>
                    <w:t>BIOCHEMISTRY</w:t>
                  </w:r>
                  <w:r w:rsidRPr="005362F1">
                    <w:rPr>
                      <w:rFonts w:asciiTheme="minorHAnsi" w:hAnsiTheme="minorHAnsi" w:cstheme="minorHAnsi"/>
                    </w:rPr>
                    <w:t xml:space="preserve"> Biochemical aspects of anemia;  Nucleic acid metabolism</w:t>
                  </w:r>
                </w:p>
                <w:p w:rsidR="0059640F" w:rsidRDefault="00D505E1" w:rsidP="0059640F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5362F1">
                    <w:rPr>
                      <w:rFonts w:asciiTheme="minorHAnsi" w:hAnsiTheme="minorHAnsi" w:cstheme="minorHAnsi"/>
                    </w:rPr>
                    <w:t>Nucleic acid metabolism; Biochemistry of Tumor markers</w:t>
                  </w:r>
                </w:p>
                <w:p w:rsidR="0059640F" w:rsidRPr="0059640F" w:rsidRDefault="0059640F" w:rsidP="0059640F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59640F">
                    <w:rPr>
                      <w:rFonts w:asciiTheme="minorHAnsi" w:hAnsiTheme="minorHAnsi" w:cstheme="minorHAnsi"/>
                      <w:b/>
                    </w:rPr>
                    <w:t>CL. MICROBIOLOGY</w:t>
                  </w:r>
                  <w:r w:rsidRPr="0059640F">
                    <w:rPr>
                      <w:rFonts w:asciiTheme="minorHAnsi" w:hAnsiTheme="minorHAnsi" w:cstheme="minorHAnsi"/>
                    </w:rPr>
                    <w:t xml:space="preserve">  Riketsia, Borelia, Leptospira</w:t>
                  </w:r>
                </w:p>
                <w:p w:rsidR="0059640F" w:rsidRPr="0059640F" w:rsidRDefault="0059640F" w:rsidP="0059640F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59640F">
                    <w:rPr>
                      <w:rFonts w:asciiTheme="minorHAnsi" w:hAnsiTheme="minorHAnsi" w:cstheme="minorHAnsi"/>
                    </w:rPr>
                    <w:t>MMR; Arbovirus;  Arenavirus-Bunyavirus (Togavirus, Flavivirus, Arenavirus-Bunyavirus, Reovirus), HCV, HBV</w:t>
                  </w:r>
                </w:p>
                <w:p w:rsidR="0059640F" w:rsidRPr="0059640F" w:rsidRDefault="0059640F" w:rsidP="0059640F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59640F">
                    <w:rPr>
                      <w:rFonts w:asciiTheme="minorHAnsi" w:hAnsiTheme="minorHAnsi" w:cstheme="minorHAnsi"/>
                    </w:rPr>
                    <w:t>Papovavirus-HPV; Herpesviruses; Adenoviruses; Parvovirus B19.</w:t>
                  </w:r>
                </w:p>
                <w:p w:rsidR="0059640F" w:rsidRPr="0059640F" w:rsidRDefault="0059640F" w:rsidP="0059640F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59640F">
                    <w:rPr>
                      <w:rFonts w:asciiTheme="minorHAnsi" w:hAnsiTheme="minorHAnsi" w:cstheme="minorHAnsi"/>
                    </w:rPr>
                    <w:t>Blood protozoa.</w:t>
                  </w:r>
                </w:p>
                <w:p w:rsidR="0059640F" w:rsidRPr="0059640F" w:rsidRDefault="0059640F" w:rsidP="0059640F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59640F">
                    <w:rPr>
                      <w:rFonts w:asciiTheme="minorHAnsi" w:hAnsiTheme="minorHAnsi" w:cstheme="minorHAnsi"/>
                      <w:b/>
                    </w:rPr>
                    <w:t>Hematology/Internal Medicine</w:t>
                  </w:r>
                  <w:r w:rsidRPr="0059640F">
                    <w:rPr>
                      <w:rFonts w:asciiTheme="minorHAnsi" w:hAnsiTheme="minorHAnsi" w:cstheme="minorHAnsi"/>
                    </w:rPr>
                    <w:t xml:space="preserve">  Coagulation Factors &amp; The Coagulation System. Coagulation cascades,</w:t>
                  </w:r>
                </w:p>
                <w:p w:rsidR="0059640F" w:rsidRPr="0059640F" w:rsidRDefault="0059640F" w:rsidP="0059640F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59640F">
                    <w:rPr>
                      <w:rFonts w:asciiTheme="minorHAnsi" w:hAnsiTheme="minorHAnsi" w:cstheme="minorHAnsi"/>
                      <w:b/>
                    </w:rPr>
                    <w:t>Hematology/Pathology</w:t>
                  </w:r>
                  <w:r w:rsidRPr="0059640F">
                    <w:rPr>
                      <w:rFonts w:asciiTheme="minorHAnsi" w:hAnsiTheme="minorHAnsi" w:cstheme="minorHAnsi"/>
                    </w:rPr>
                    <w:t xml:space="preserve">  Introduction, function of the blood cells. Normal Structure &amp; Function;  Stem cells and hematopoiesis. White Blood Cell Disorders;Non-neoplastic disorders of white blood cells;</w:t>
                  </w:r>
                </w:p>
                <w:p w:rsidR="0059640F" w:rsidRPr="0059640F" w:rsidRDefault="0059640F" w:rsidP="0059640F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59640F">
                    <w:rPr>
                      <w:rFonts w:asciiTheme="minorHAnsi" w:hAnsiTheme="minorHAnsi" w:cstheme="minorHAnsi"/>
                    </w:rPr>
                    <w:t>Reactive (inflammatory) proliferation of white blood cells and lymph nodes (I); Myelodysplastic Syndromes .Acute and chronic leukemias;</w:t>
                  </w:r>
                </w:p>
                <w:p w:rsidR="0059640F" w:rsidRPr="0059640F" w:rsidRDefault="0059640F" w:rsidP="0059640F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59640F">
                    <w:rPr>
                      <w:rFonts w:asciiTheme="minorHAnsi" w:hAnsiTheme="minorHAnsi" w:cstheme="minorHAnsi"/>
                    </w:rPr>
                    <w:t>Lymphoid Neoplasms (I); Lymphoid Neoplasms (II); Hodgkin Disease; Chronic myeloprolipherative disorder; Follicular lymphoma/Mantle cell lymphoma; Multiple myeloma and related plasma cell tumors; Disorders of spleen and thymus</w:t>
                  </w:r>
                </w:p>
                <w:p w:rsidR="0059640F" w:rsidRPr="0059640F" w:rsidRDefault="0059640F" w:rsidP="0059640F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59640F">
                    <w:rPr>
                      <w:rFonts w:asciiTheme="minorHAnsi" w:hAnsiTheme="minorHAnsi" w:cstheme="minorHAnsi"/>
                    </w:rPr>
                    <w:t>Red Blood Cells. Hemolytic Anemias, Anemias of diminished erythropoiesis,  Erythrocyte disorders; Thrombosite disorders</w:t>
                  </w:r>
                </w:p>
                <w:p w:rsidR="0059640F" w:rsidRPr="0059640F" w:rsidRDefault="0059640F" w:rsidP="0059640F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59640F">
                    <w:rPr>
                      <w:rFonts w:asciiTheme="minorHAnsi" w:hAnsiTheme="minorHAnsi" w:cstheme="minorHAnsi"/>
                    </w:rPr>
                    <w:t>Hodgkin Lymphoma, Diffuse large B cell lymphoma/Burkitt lymphoma; Myeloid and histiocytic neoplasms I; Bleeding disorders-Disseminated intravascular coagulation;</w:t>
                  </w:r>
                </w:p>
                <w:p w:rsidR="0059640F" w:rsidRPr="0059640F" w:rsidRDefault="0059640F" w:rsidP="0059640F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59640F">
                    <w:rPr>
                      <w:rFonts w:asciiTheme="minorHAnsi" w:hAnsiTheme="minorHAnsi" w:cstheme="minorHAnsi"/>
                      <w:b/>
                    </w:rPr>
                    <w:t>Pharmacology</w:t>
                  </w:r>
                  <w:r w:rsidRPr="0059640F">
                    <w:rPr>
                      <w:rFonts w:asciiTheme="minorHAnsi" w:hAnsiTheme="minorHAnsi" w:cstheme="minorHAnsi"/>
                    </w:rPr>
                    <w:t xml:space="preserve">  Drugs Used in Disorders of Coagulation (chapter 34)</w:t>
                  </w:r>
                </w:p>
                <w:p w:rsidR="0059640F" w:rsidRPr="0059640F" w:rsidRDefault="0059640F" w:rsidP="0059640F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59640F">
                    <w:rPr>
                      <w:rFonts w:asciiTheme="minorHAnsi" w:hAnsiTheme="minorHAnsi" w:cstheme="minorHAnsi"/>
                    </w:rPr>
                    <w:t>Agents Used in Cytopenias; Hematopoietic Growth Factors (chapter 33)</w:t>
                  </w:r>
                </w:p>
                <w:p w:rsidR="0059640F" w:rsidRPr="0059640F" w:rsidRDefault="0059640F" w:rsidP="0059640F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59640F">
                    <w:rPr>
                      <w:rFonts w:asciiTheme="minorHAnsi" w:hAnsiTheme="minorHAnsi" w:cstheme="minorHAnsi"/>
                    </w:rPr>
                    <w:t>Cancer Chemotherapy: Alkylating Agents; Antimetabolites; Antitumor Antibiotics, Natural Product;    Growth Factor Receptor Inhibitors,Tyrosine kinase inhibitors;</w:t>
                  </w:r>
                </w:p>
                <w:p w:rsidR="0059640F" w:rsidRPr="0059640F" w:rsidRDefault="0059640F" w:rsidP="0059640F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59640F">
                    <w:rPr>
                      <w:rFonts w:asciiTheme="minorHAnsi" w:hAnsiTheme="minorHAnsi" w:cstheme="minorHAnsi"/>
                    </w:rPr>
                    <w:t>Immunopharmacology (chapter 55) - Immunosupressive antibodies (IGIV), RH (D) Immune globulin, Monoclonal antibodies. Immune checkpoint inhibitor mabs, Mabs used  to deliver isotops &amp; toxins to tumors.</w:t>
                  </w:r>
                </w:p>
                <w:p w:rsidR="0059640F" w:rsidRPr="0059640F" w:rsidRDefault="0059640F" w:rsidP="0059640F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59640F">
                    <w:rPr>
                      <w:rFonts w:asciiTheme="minorHAnsi" w:hAnsiTheme="minorHAnsi" w:cstheme="minorHAnsi"/>
                      <w:b/>
                    </w:rPr>
                    <w:t>TOPOGRAPIC ANATOMY</w:t>
                  </w:r>
                  <w:r w:rsidRPr="0059640F">
                    <w:rPr>
                      <w:rFonts w:asciiTheme="minorHAnsi" w:hAnsiTheme="minorHAnsi" w:cstheme="minorHAnsi"/>
                    </w:rPr>
                    <w:t xml:space="preserve">  Gluteal region: Gluteal muscles;  Hip joint</w:t>
                  </w:r>
                </w:p>
                <w:p w:rsidR="0059640F" w:rsidRPr="0059640F" w:rsidRDefault="0059640F" w:rsidP="0059640F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59640F">
                    <w:rPr>
                      <w:rFonts w:asciiTheme="minorHAnsi" w:hAnsiTheme="minorHAnsi" w:cstheme="minorHAnsi"/>
                    </w:rPr>
                    <w:t>Thigh: Femoral triangle,femoral canal, anterior compartment of thigh</w:t>
                  </w:r>
                </w:p>
                <w:p w:rsidR="0059640F" w:rsidRPr="0059640F" w:rsidRDefault="0059640F" w:rsidP="0059640F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59640F">
                    <w:rPr>
                      <w:rFonts w:asciiTheme="minorHAnsi" w:hAnsiTheme="minorHAnsi" w:cstheme="minorHAnsi"/>
                    </w:rPr>
                    <w:lastRenderedPageBreak/>
                    <w:t>Thigh: Posterior compartment of thigh ; muscles, blood vessels, fascias</w:t>
                  </w:r>
                </w:p>
                <w:p w:rsidR="0059640F" w:rsidRPr="0059640F" w:rsidRDefault="0059640F" w:rsidP="0059640F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59640F">
                    <w:rPr>
                      <w:rFonts w:asciiTheme="minorHAnsi" w:hAnsiTheme="minorHAnsi" w:cstheme="minorHAnsi"/>
                    </w:rPr>
                    <w:t>Knee region; popliteal fossa; Anterior compartment of the leg; Posterior compartments of leg; foot; sole; arch of foot</w:t>
                  </w:r>
                </w:p>
              </w:tc>
            </w:tr>
          </w:tbl>
          <w:p w:rsidR="00C104DA" w:rsidRPr="00F37AE8" w:rsidRDefault="00C104DA" w:rsidP="00F37AE8">
            <w:p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</w:p>
        </w:tc>
      </w:tr>
      <w:tr w:rsidR="00C104DA" w:rsidRPr="00C104DA" w:rsidTr="00D26EFF">
        <w:trPr>
          <w:trHeight w:val="330"/>
        </w:trPr>
        <w:tc>
          <w:tcPr>
            <w:tcW w:w="9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C104DA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>
              <w:rPr>
                <w:rFonts w:asciiTheme="minorHAnsi" w:eastAsia="Merriweather" w:hAnsiTheme="minorHAnsi" w:cstheme="minorHAnsi"/>
                <w:b/>
                <w:color w:val="000000"/>
              </w:rPr>
              <w:lastRenderedPageBreak/>
              <w:t xml:space="preserve">Textbooks and </w:t>
            </w:r>
            <w:r w:rsidR="008B13BE">
              <w:rPr>
                <w:rFonts w:asciiTheme="minorHAnsi" w:eastAsia="Merriweather" w:hAnsiTheme="minorHAnsi" w:cstheme="minorHAnsi"/>
                <w:b/>
                <w:color w:val="000000"/>
              </w:rPr>
              <w:t>Ma</w:t>
            </w:r>
            <w:r>
              <w:rPr>
                <w:rFonts w:asciiTheme="minorHAnsi" w:eastAsia="Merriweather" w:hAnsiTheme="minorHAnsi" w:cstheme="minorHAnsi"/>
                <w:b/>
                <w:color w:val="000000"/>
              </w:rPr>
              <w:t>terials</w:t>
            </w:r>
          </w:p>
        </w:tc>
      </w:tr>
      <w:tr w:rsidR="00C104DA" w:rsidTr="00D26EFF">
        <w:trPr>
          <w:trHeight w:val="555"/>
        </w:trPr>
        <w:tc>
          <w:tcPr>
            <w:tcW w:w="9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TableGrid"/>
              <w:tblW w:w="9820" w:type="dxa"/>
              <w:tblLayout w:type="fixed"/>
              <w:tblLook w:val="04A0" w:firstRow="1" w:lastRow="0" w:firstColumn="1" w:lastColumn="0" w:noHBand="0" w:noVBand="1"/>
            </w:tblPr>
            <w:tblGrid>
              <w:gridCol w:w="9786"/>
              <w:gridCol w:w="34"/>
            </w:tblGrid>
            <w:tr w:rsidR="00D26EFF" w:rsidTr="00D26EFF">
              <w:trPr>
                <w:gridAfter w:val="1"/>
                <w:wAfter w:w="34" w:type="dxa"/>
                <w:trHeight w:val="7528"/>
              </w:trPr>
              <w:tc>
                <w:tcPr>
                  <w:tcW w:w="9786" w:type="dxa"/>
                  <w:vAlign w:val="center"/>
                </w:tcPr>
                <w:p w:rsidR="00D26EFF" w:rsidRPr="00D26EFF" w:rsidRDefault="00D26EFF" w:rsidP="00D505E1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D26EFF">
                    <w:rPr>
                      <w:rFonts w:asciiTheme="minorHAnsi" w:hAnsiTheme="minorHAnsi" w:cstheme="minorHAnsi"/>
                    </w:rPr>
                    <w:t xml:space="preserve">Hematology </w:t>
                  </w:r>
                </w:p>
                <w:p w:rsidR="00D26EFF" w:rsidRPr="00D26EFF" w:rsidRDefault="00D26EFF" w:rsidP="00764142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D26EFF">
                    <w:rPr>
                      <w:rFonts w:asciiTheme="minorHAnsi" w:hAnsiTheme="minorHAnsi" w:cstheme="minorHAnsi"/>
                    </w:rPr>
                    <w:t>Harrison's Hematology and Oncology-Longo,Dan; Harrison,Tinsley Randolph; McGraw Hill Education; 2nd ed. 2013;</w:t>
                  </w:r>
                </w:p>
                <w:p w:rsidR="00D26EFF" w:rsidRPr="00D26EFF" w:rsidRDefault="00D26EFF" w:rsidP="00D505E1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D26EFF">
                    <w:rPr>
                      <w:rFonts w:asciiTheme="minorHAnsi" w:hAnsiTheme="minorHAnsi" w:cstheme="minorHAnsi"/>
                    </w:rPr>
                    <w:t xml:space="preserve">Pathology </w:t>
                  </w:r>
                </w:p>
                <w:p w:rsidR="00D26EFF" w:rsidRPr="00D26EFF" w:rsidRDefault="00D26EFF" w:rsidP="00764142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D26EFF">
                    <w:rPr>
                      <w:rFonts w:asciiTheme="minorHAnsi" w:hAnsiTheme="minorHAnsi" w:cstheme="minorHAnsi"/>
                    </w:rPr>
                    <w:t>Elsevier's Integrated Pathology- King C. Thomas; Mosby Elsevier; 2007;</w:t>
                  </w:r>
                </w:p>
                <w:p w:rsidR="00D26EFF" w:rsidRPr="00D26EFF" w:rsidRDefault="00D26EFF" w:rsidP="00764142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D26EFF">
                    <w:rPr>
                      <w:rFonts w:asciiTheme="minorHAnsi" w:hAnsiTheme="minorHAnsi" w:cstheme="minorHAnsi"/>
                    </w:rPr>
                    <w:t>Robbins Basic Pathology-Vinay Kumar; Abul K. Abbas; Elsevier; 10th. ed. 2018;</w:t>
                  </w:r>
                </w:p>
                <w:p w:rsidR="00D26EFF" w:rsidRPr="00D26EFF" w:rsidRDefault="00D26EFF" w:rsidP="00D505E1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D26EFF">
                    <w:rPr>
                      <w:rFonts w:asciiTheme="minorHAnsi" w:hAnsiTheme="minorHAnsi" w:cstheme="minorHAnsi"/>
                    </w:rPr>
                    <w:t>Immunology</w:t>
                  </w:r>
                </w:p>
                <w:p w:rsidR="00D26EFF" w:rsidRPr="00D26EFF" w:rsidRDefault="00D26EFF" w:rsidP="00764142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D26EFF">
                    <w:rPr>
                      <w:rFonts w:asciiTheme="minorHAnsi" w:hAnsiTheme="minorHAnsi" w:cstheme="minorHAnsi"/>
                    </w:rPr>
                    <w:t>Cellular And Molecular Immunology- Abbas, K. Abul; Elsevier Sounders; 10th.ed. 2022.</w:t>
                  </w:r>
                </w:p>
                <w:p w:rsidR="00D26EFF" w:rsidRPr="00D26EFF" w:rsidRDefault="00D26EFF" w:rsidP="00D505E1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D26EFF">
                    <w:rPr>
                      <w:rFonts w:asciiTheme="minorHAnsi" w:hAnsiTheme="minorHAnsi" w:cstheme="minorHAnsi"/>
                    </w:rPr>
                    <w:t>Topographic Anatomy</w:t>
                  </w:r>
                </w:p>
                <w:p w:rsidR="00D26EFF" w:rsidRPr="00D26EFF" w:rsidRDefault="00D26EFF" w:rsidP="00764142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D26EFF">
                    <w:rPr>
                      <w:rFonts w:asciiTheme="minorHAnsi" w:hAnsiTheme="minorHAnsi" w:cstheme="minorHAnsi"/>
                    </w:rPr>
                    <w:t>Clinically Oriented Anatomy- Moore,Keith L; Wolters Kluwer; 9th.ed. 2023;</w:t>
                  </w:r>
                </w:p>
                <w:p w:rsidR="00D26EFF" w:rsidRPr="00D26EFF" w:rsidRDefault="00D26EFF" w:rsidP="00D505E1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D26EFF">
                    <w:rPr>
                      <w:rFonts w:asciiTheme="minorHAnsi" w:hAnsiTheme="minorHAnsi" w:cstheme="minorHAnsi"/>
                    </w:rPr>
                    <w:t>Medical Microbiology</w:t>
                  </w:r>
                </w:p>
                <w:p w:rsidR="00D26EFF" w:rsidRPr="00D26EFF" w:rsidRDefault="00D26EFF" w:rsidP="00764142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D26EFF">
                    <w:rPr>
                      <w:rFonts w:asciiTheme="minorHAnsi" w:hAnsiTheme="minorHAnsi" w:cstheme="minorHAnsi"/>
                    </w:rPr>
                    <w:t>Medical Microbiology- Murray, Patrick R; Rosenthal, Ken S; 9th ed. Elsevier Sounder; 2021.</w:t>
                  </w:r>
                </w:p>
                <w:p w:rsidR="00D26EFF" w:rsidRPr="00D26EFF" w:rsidRDefault="00D26EFF" w:rsidP="00764142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D26EFF">
                    <w:rPr>
                      <w:rFonts w:asciiTheme="minorHAnsi" w:hAnsiTheme="minorHAnsi" w:cstheme="minorHAnsi"/>
                    </w:rPr>
                    <w:t>Case Studies in Infectious Disease- Peter Lydyard; Garland Science; 2010;</w:t>
                  </w:r>
                </w:p>
                <w:p w:rsidR="00D26EFF" w:rsidRPr="00D26EFF" w:rsidRDefault="00D26EFF" w:rsidP="00D505E1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D26EFF">
                    <w:rPr>
                      <w:rFonts w:asciiTheme="minorHAnsi" w:hAnsiTheme="minorHAnsi" w:cstheme="minorHAnsi"/>
                    </w:rPr>
                    <w:t xml:space="preserve">Pharmacology </w:t>
                  </w:r>
                </w:p>
                <w:p w:rsidR="00D26EFF" w:rsidRPr="00D26EFF" w:rsidRDefault="00D26EFF" w:rsidP="00764142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D26EFF">
                    <w:rPr>
                      <w:rFonts w:asciiTheme="minorHAnsi" w:hAnsiTheme="minorHAnsi" w:cstheme="minorHAnsi"/>
                    </w:rPr>
                    <w:t>Basic &amp; Clinical Pharmacology: A lange medical book- Katzung, Bertram G; Mc- Graw Hill Education.  15th. ed; 2021.</w:t>
                  </w:r>
                </w:p>
                <w:p w:rsidR="00D26EFF" w:rsidRPr="00D26EFF" w:rsidRDefault="00D26EFF" w:rsidP="00764142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D26EFF">
                    <w:rPr>
                      <w:rFonts w:asciiTheme="minorHAnsi" w:hAnsiTheme="minorHAnsi" w:cstheme="minorHAnsi"/>
                    </w:rPr>
                    <w:t>Lippincott Illustrated Reviews: Pharmacology- Karen Whalen; Wolter Kluwer; South Asian ed. 2019;</w:t>
                  </w:r>
                </w:p>
                <w:p w:rsidR="00D26EFF" w:rsidRPr="00D26EFF" w:rsidRDefault="00D26EFF" w:rsidP="00D505E1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D26EFF">
                    <w:rPr>
                      <w:rFonts w:asciiTheme="minorHAnsi" w:hAnsiTheme="minorHAnsi" w:cstheme="minorHAnsi"/>
                    </w:rPr>
                    <w:t xml:space="preserve">Biochemistry </w:t>
                  </w:r>
                </w:p>
                <w:p w:rsidR="00D26EFF" w:rsidRPr="00D26EFF" w:rsidRDefault="00D26EFF" w:rsidP="00764142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D26EFF">
                    <w:rPr>
                      <w:rFonts w:asciiTheme="minorHAnsi" w:hAnsiTheme="minorHAnsi" w:cstheme="minorHAnsi"/>
                    </w:rPr>
                    <w:t>Biochemistry: Lippincott's illustrated Reviews- Ferrier Denice R; Wolters Kluwer; 7th ed. 2017.</w:t>
                  </w:r>
                </w:p>
                <w:p w:rsidR="00D26EFF" w:rsidRPr="00764142" w:rsidRDefault="00D26EFF" w:rsidP="00764142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D26EFF">
                    <w:rPr>
                      <w:rFonts w:asciiTheme="minorHAnsi" w:hAnsiTheme="minorHAnsi" w:cstheme="minorHAnsi"/>
                    </w:rPr>
                    <w:t>Color Atlas of Biochemistry-Jan Koolman; Klaus-Heinrich Roehm;  Thieme; 3rd.ed.  2013;</w:t>
                  </w:r>
                </w:p>
                <w:p w:rsidR="00D26EFF" w:rsidRPr="00D26EFF" w:rsidRDefault="00D26EFF" w:rsidP="00D505E1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D26EFF">
                    <w:rPr>
                      <w:rFonts w:asciiTheme="minorHAnsi" w:hAnsiTheme="minorHAnsi" w:cstheme="minorHAnsi"/>
                    </w:rPr>
                    <w:t>Radiology</w:t>
                  </w:r>
                </w:p>
                <w:p w:rsidR="00D26EFF" w:rsidRPr="00D26EFF" w:rsidRDefault="00D26EFF" w:rsidP="00764142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D26EFF">
                    <w:rPr>
                      <w:rFonts w:asciiTheme="minorHAnsi" w:hAnsiTheme="minorHAnsi" w:cstheme="minorHAnsi"/>
                    </w:rPr>
                    <w:t xml:space="preserve">Grainger &amp; Allison's diagnostic radiology: </w:t>
                  </w:r>
                  <w:r w:rsidRPr="00D26EFF">
                    <w:rPr>
                      <w:rFonts w:asciiTheme="minorHAnsi" w:hAnsiTheme="minorHAnsi" w:cstheme="minorHAnsi"/>
                    </w:rPr>
                    <w:tab/>
                    <w:t>a textbook of medical imaging-AndyAdam;Churchill Livingstone; 6th ed; 2015</w:t>
                  </w:r>
                </w:p>
                <w:p w:rsidR="00D26EFF" w:rsidRPr="00D26EFF" w:rsidRDefault="00D26EFF" w:rsidP="00764142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D26EFF">
                    <w:rPr>
                      <w:rFonts w:asciiTheme="minorHAnsi" w:hAnsiTheme="minorHAnsi" w:cstheme="minorHAnsi"/>
                    </w:rPr>
                    <w:t>Introduction to Radiologic imaging sciences &amp;patient care-Arlene M.Adler;Richard R.Carlton; Elsevier Saunders;  6th ed; 2016;</w:t>
                  </w:r>
                </w:p>
                <w:p w:rsidR="00D26EFF" w:rsidRPr="00D26EFF" w:rsidRDefault="00D26EFF" w:rsidP="00D505E1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D26EFF">
                    <w:rPr>
                      <w:rFonts w:asciiTheme="minorHAnsi" w:hAnsiTheme="minorHAnsi" w:cstheme="minorHAnsi"/>
                    </w:rPr>
                    <w:t>Clinical skills- Nursing skills</w:t>
                  </w:r>
                </w:p>
                <w:p w:rsidR="00D26EFF" w:rsidRPr="00D26EFF" w:rsidRDefault="00D26EFF" w:rsidP="00764142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D26EFF">
                    <w:rPr>
                      <w:rFonts w:asciiTheme="minorHAnsi" w:hAnsiTheme="minorHAnsi" w:cstheme="minorHAnsi"/>
                    </w:rPr>
                    <w:t>clinical Nursing skills&amp;techniques- Anne Griffin Perry, Patricia A. Potter; Elsevier Mosby; 10th ed;2022</w:t>
                  </w:r>
                </w:p>
                <w:p w:rsidR="00D26EFF" w:rsidRPr="00D26EFF" w:rsidRDefault="00D26EFF" w:rsidP="00764142">
                  <w:pPr>
                    <w:pStyle w:val="ListParagraph"/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bookmarkStart w:id="1" w:name="_GoBack"/>
                  <w:bookmarkEnd w:id="1"/>
                  <w:r w:rsidRPr="00D26EFF">
                    <w:rPr>
                      <w:rFonts w:asciiTheme="minorHAnsi" w:hAnsiTheme="minorHAnsi" w:cstheme="minorHAnsi"/>
                    </w:rPr>
                    <w:t>Taylor’s Clinical Nursing Skills: a nursig process approoach-Pamela Lynn; Wolters Kluwer ;9th ed.; 2023.</w:t>
                  </w:r>
                </w:p>
              </w:tc>
            </w:tr>
            <w:tr w:rsidR="00D26EFF" w:rsidTr="00D26EFF">
              <w:trPr>
                <w:trHeight w:val="1289"/>
              </w:trPr>
              <w:tc>
                <w:tcPr>
                  <w:tcW w:w="9820" w:type="dxa"/>
                  <w:gridSpan w:val="2"/>
                  <w:vAlign w:val="center"/>
                </w:tcPr>
                <w:p w:rsidR="00D26EFF" w:rsidRPr="00D26EFF" w:rsidRDefault="00D26EFF" w:rsidP="00D505E1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D26EFF">
                    <w:rPr>
                      <w:rFonts w:asciiTheme="minorHAnsi" w:hAnsiTheme="minorHAnsi" w:cstheme="minorHAnsi"/>
                    </w:rPr>
                    <w:t>Introduction to Pharmacology-Mary K.Asperheim;Justin Favaro; Elsevier Sounder. 12th.ed; 2012;</w:t>
                  </w:r>
                </w:p>
                <w:p w:rsidR="00D26EFF" w:rsidRPr="00D26EFF" w:rsidRDefault="00D26EFF" w:rsidP="00D505E1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D26EFF">
                    <w:rPr>
                      <w:rFonts w:asciiTheme="minorHAnsi" w:hAnsiTheme="minorHAnsi" w:cstheme="minorHAnsi"/>
                    </w:rPr>
                    <w:t xml:space="preserve">Essentials of Medical Pharmacology-KD Tripathi;  Jaypee Brothers Medical Publishers;  5th ed. 2003; </w:t>
                  </w:r>
                </w:p>
                <w:p w:rsidR="00D26EFF" w:rsidRPr="00D26EFF" w:rsidRDefault="00D26EFF" w:rsidP="00D505E1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D26EFF">
                    <w:rPr>
                      <w:rFonts w:asciiTheme="minorHAnsi" w:hAnsiTheme="minorHAnsi" w:cstheme="minorHAnsi"/>
                    </w:rPr>
                    <w:t>Roitt’s Essential Immunology- Delves, Peter J; Martin,Seamus J; Wiley –Blackwell; 12th.ed. 2011;</w:t>
                  </w:r>
                </w:p>
                <w:p w:rsidR="00D26EFF" w:rsidRPr="00D505E1" w:rsidRDefault="00D26EFF" w:rsidP="00D505E1">
                  <w:pPr>
                    <w:pStyle w:val="ListParagraph"/>
                    <w:numPr>
                      <w:ilvl w:val="0"/>
                      <w:numId w:val="2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D26EFF">
                    <w:rPr>
                      <w:rFonts w:asciiTheme="minorHAnsi" w:hAnsiTheme="minorHAnsi" w:cstheme="minorHAnsi"/>
                    </w:rPr>
                    <w:t xml:space="preserve">Medical Microbiology: A guide to microbial infections:Pathogenesis,Immunity,Laboratory Diagnosis </w:t>
                  </w:r>
                  <w:r w:rsidRPr="00D505E1">
                    <w:rPr>
                      <w:rFonts w:asciiTheme="minorHAnsi" w:hAnsiTheme="minorHAnsi" w:cstheme="minorHAnsi"/>
                    </w:rPr>
                    <w:t xml:space="preserve"> and Control- David Greenwood;Mike Barer; Churchill Livingstone; 18th.ed. 2012;  </w:t>
                  </w:r>
                </w:p>
              </w:tc>
            </w:tr>
          </w:tbl>
          <w:p w:rsidR="00C104DA" w:rsidRPr="00F37AE8" w:rsidRDefault="00C104DA" w:rsidP="00F37AE8">
            <w:p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</w:p>
        </w:tc>
      </w:tr>
    </w:tbl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sectPr w:rsidR="00846091" w:rsidRPr="009E35AD">
      <w:headerReference w:type="default" r:id="rId8"/>
      <w:footerReference w:type="default" r:id="rId9"/>
      <w:pgSz w:w="12240" w:h="15840"/>
      <w:pgMar w:top="92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56C" w:rsidRDefault="0094456C">
      <w:pPr>
        <w:spacing w:after="0" w:line="240" w:lineRule="auto"/>
      </w:pPr>
      <w:r>
        <w:separator/>
      </w:r>
    </w:p>
  </w:endnote>
  <w:endnote w:type="continuationSeparator" w:id="0">
    <w:p w:rsidR="0094456C" w:rsidRDefault="0094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Default="00830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64142">
      <w:rPr>
        <w:noProof/>
        <w:color w:val="000000"/>
      </w:rPr>
      <w:t>3</w:t>
    </w:r>
    <w:r>
      <w:rPr>
        <w:color w:val="000000"/>
      </w:rPr>
      <w:fldChar w:fldCharType="end"/>
    </w:r>
  </w:p>
  <w:p w:rsidR="00846091" w:rsidRDefault="00846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56C" w:rsidRDefault="0094456C">
      <w:pPr>
        <w:spacing w:after="0" w:line="240" w:lineRule="auto"/>
      </w:pPr>
      <w:r>
        <w:separator/>
      </w:r>
    </w:p>
  </w:footnote>
  <w:footnote w:type="continuationSeparator" w:id="0">
    <w:p w:rsidR="0094456C" w:rsidRDefault="00944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Pr="00C104DA" w:rsidRDefault="008302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inorHAnsi" w:eastAsia="Merriweather" w:hAnsiTheme="minorHAnsi" w:cs="Merriweather"/>
        <w:i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820643" cy="2618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643" cy="26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i/>
        <w:color w:val="000000"/>
      </w:rPr>
      <w:t xml:space="preserve">                                                                                                                                 </w:t>
    </w:r>
    <w:r w:rsidR="00D22650">
      <w:rPr>
        <w:rFonts w:ascii="Cambria" w:eastAsia="Cambria" w:hAnsi="Cambria" w:cs="Cambria"/>
        <w:i/>
        <w:color w:val="000000"/>
      </w:rPr>
      <w:t>202</w:t>
    </w:r>
    <w:r w:rsidR="00C104DA">
      <w:rPr>
        <w:rFonts w:ascii="Cambria" w:eastAsia="Cambria" w:hAnsi="Cambria" w:cs="Cambria"/>
        <w:i/>
        <w:color w:val="000000"/>
      </w:rPr>
      <w:t>4</w:t>
    </w:r>
    <w:r>
      <w:rPr>
        <w:rFonts w:ascii="Cambria" w:eastAsia="Cambria" w:hAnsi="Cambria" w:cs="Cambria"/>
        <w:i/>
        <w:color w:val="000000"/>
      </w:rPr>
      <w:t>- 202</w:t>
    </w:r>
    <w:r w:rsidR="00C104DA">
      <w:rPr>
        <w:rFonts w:asciiTheme="minorHAnsi" w:eastAsia="Cambria" w:hAnsiTheme="minorHAnsi" w:cs="Cambria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9D6"/>
    <w:multiLevelType w:val="multilevel"/>
    <w:tmpl w:val="6E680BE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0796346B"/>
    <w:multiLevelType w:val="hybridMultilevel"/>
    <w:tmpl w:val="644C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731AA"/>
    <w:multiLevelType w:val="multilevel"/>
    <w:tmpl w:val="F6D2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2198A"/>
    <w:multiLevelType w:val="hybridMultilevel"/>
    <w:tmpl w:val="CE8A327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C921F8B"/>
    <w:multiLevelType w:val="hybridMultilevel"/>
    <w:tmpl w:val="91AAC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DE1B0D"/>
    <w:multiLevelType w:val="multilevel"/>
    <w:tmpl w:val="D17E7A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4F30103"/>
    <w:multiLevelType w:val="hybridMultilevel"/>
    <w:tmpl w:val="FF9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758E8"/>
    <w:multiLevelType w:val="hybridMultilevel"/>
    <w:tmpl w:val="F5184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EE0357"/>
    <w:multiLevelType w:val="hybridMultilevel"/>
    <w:tmpl w:val="AA7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C0BF6"/>
    <w:multiLevelType w:val="multilevel"/>
    <w:tmpl w:val="379E0256"/>
    <w:lvl w:ilvl="0">
      <w:start w:val="1"/>
      <w:numFmt w:val="bullet"/>
      <w:lvlText w:val="●"/>
      <w:lvlJc w:val="left"/>
      <w:pPr>
        <w:ind w:left="1554" w:hanging="49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5593D02"/>
    <w:multiLevelType w:val="multilevel"/>
    <w:tmpl w:val="7A5C8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9BE4143"/>
    <w:multiLevelType w:val="multilevel"/>
    <w:tmpl w:val="CFB8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62318"/>
    <w:multiLevelType w:val="multilevel"/>
    <w:tmpl w:val="14103042"/>
    <w:lvl w:ilvl="0">
      <w:start w:val="1"/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0DD6BAE"/>
    <w:multiLevelType w:val="hybridMultilevel"/>
    <w:tmpl w:val="76262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B26CD"/>
    <w:multiLevelType w:val="multilevel"/>
    <w:tmpl w:val="96F8444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5" w15:restartNumberingAfterBreak="0">
    <w:nsid w:val="5A8E453A"/>
    <w:multiLevelType w:val="multilevel"/>
    <w:tmpl w:val="EBA8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C073CE2"/>
    <w:multiLevelType w:val="multilevel"/>
    <w:tmpl w:val="F176D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E23AC"/>
    <w:multiLevelType w:val="multilevel"/>
    <w:tmpl w:val="5CB2766C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18" w15:restartNumberingAfterBreak="0">
    <w:nsid w:val="6E9103A1"/>
    <w:multiLevelType w:val="multilevel"/>
    <w:tmpl w:val="A9F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08446FA"/>
    <w:multiLevelType w:val="hybridMultilevel"/>
    <w:tmpl w:val="52D4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D585F"/>
    <w:multiLevelType w:val="multilevel"/>
    <w:tmpl w:val="F732E4A2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1B877F3"/>
    <w:multiLevelType w:val="multilevel"/>
    <w:tmpl w:val="DB4A339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22" w15:restartNumberingAfterBreak="0">
    <w:nsid w:val="750D36D5"/>
    <w:multiLevelType w:val="hybridMultilevel"/>
    <w:tmpl w:val="8ECA7E8E"/>
    <w:lvl w:ilvl="0" w:tplc="B9F6B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B7418"/>
    <w:multiLevelType w:val="multilevel"/>
    <w:tmpl w:val="10CCCE08"/>
    <w:lvl w:ilvl="0">
      <w:numFmt w:val="bullet"/>
      <w:lvlText w:val="·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78E62FE"/>
    <w:multiLevelType w:val="hybridMultilevel"/>
    <w:tmpl w:val="F5A8D03A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5" w15:restartNumberingAfterBreak="0">
    <w:nsid w:val="7D713048"/>
    <w:multiLevelType w:val="multilevel"/>
    <w:tmpl w:val="D232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5"/>
  </w:num>
  <w:num w:numId="2">
    <w:abstractNumId w:val="17"/>
  </w:num>
  <w:num w:numId="3">
    <w:abstractNumId w:val="14"/>
  </w:num>
  <w:num w:numId="4">
    <w:abstractNumId w:val="12"/>
  </w:num>
  <w:num w:numId="5">
    <w:abstractNumId w:val="21"/>
  </w:num>
  <w:num w:numId="6">
    <w:abstractNumId w:val="2"/>
  </w:num>
  <w:num w:numId="7">
    <w:abstractNumId w:val="11"/>
  </w:num>
  <w:num w:numId="8">
    <w:abstractNumId w:val="23"/>
  </w:num>
  <w:num w:numId="9">
    <w:abstractNumId w:val="10"/>
  </w:num>
  <w:num w:numId="10">
    <w:abstractNumId w:val="5"/>
  </w:num>
  <w:num w:numId="11">
    <w:abstractNumId w:val="15"/>
  </w:num>
  <w:num w:numId="12">
    <w:abstractNumId w:val="9"/>
  </w:num>
  <w:num w:numId="13">
    <w:abstractNumId w:val="20"/>
  </w:num>
  <w:num w:numId="14">
    <w:abstractNumId w:val="18"/>
  </w:num>
  <w:num w:numId="15">
    <w:abstractNumId w:val="0"/>
  </w:num>
  <w:num w:numId="16">
    <w:abstractNumId w:val="24"/>
  </w:num>
  <w:num w:numId="17">
    <w:abstractNumId w:val="8"/>
  </w:num>
  <w:num w:numId="18">
    <w:abstractNumId w:val="6"/>
  </w:num>
  <w:num w:numId="19">
    <w:abstractNumId w:val="7"/>
  </w:num>
  <w:num w:numId="20">
    <w:abstractNumId w:val="19"/>
  </w:num>
  <w:num w:numId="21">
    <w:abstractNumId w:val="22"/>
  </w:num>
  <w:num w:numId="22">
    <w:abstractNumId w:val="4"/>
  </w:num>
  <w:num w:numId="23">
    <w:abstractNumId w:val="16"/>
  </w:num>
  <w:num w:numId="24">
    <w:abstractNumId w:val="13"/>
  </w:num>
  <w:num w:numId="25">
    <w:abstractNumId w:val="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1"/>
    <w:rsid w:val="000D476F"/>
    <w:rsid w:val="00166334"/>
    <w:rsid w:val="00220260"/>
    <w:rsid w:val="00323895"/>
    <w:rsid w:val="00342727"/>
    <w:rsid w:val="00386726"/>
    <w:rsid w:val="003F1008"/>
    <w:rsid w:val="004E6EC5"/>
    <w:rsid w:val="00515A83"/>
    <w:rsid w:val="005362F1"/>
    <w:rsid w:val="0059640F"/>
    <w:rsid w:val="006876B0"/>
    <w:rsid w:val="007400F7"/>
    <w:rsid w:val="00764142"/>
    <w:rsid w:val="008302BD"/>
    <w:rsid w:val="00846091"/>
    <w:rsid w:val="008B13BE"/>
    <w:rsid w:val="00930EBC"/>
    <w:rsid w:val="0094456C"/>
    <w:rsid w:val="009A7079"/>
    <w:rsid w:val="009E35AD"/>
    <w:rsid w:val="00A15B39"/>
    <w:rsid w:val="00A632DB"/>
    <w:rsid w:val="00B503CE"/>
    <w:rsid w:val="00C104DA"/>
    <w:rsid w:val="00C82382"/>
    <w:rsid w:val="00C87BB7"/>
    <w:rsid w:val="00D16692"/>
    <w:rsid w:val="00D22650"/>
    <w:rsid w:val="00D26EFF"/>
    <w:rsid w:val="00D505E1"/>
    <w:rsid w:val="00EA15DC"/>
    <w:rsid w:val="00ED42A0"/>
    <w:rsid w:val="00F3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40402"/>
  <w15:docId w15:val="{9C9A64B6-D5FD-43B6-BE8F-DB64EBA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D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qFormat/>
    <w:rsid w:val="00E13665"/>
    <w:pPr>
      <w:ind w:left="720"/>
    </w:pPr>
    <w:rPr>
      <w:rFonts w:eastAsia="Times New Roman" w:cs="Times New Roman"/>
      <w:lang w:val="ru-RU"/>
    </w:rPr>
  </w:style>
  <w:style w:type="character" w:styleId="BookTitle">
    <w:name w:val="Book Title"/>
    <w:basedOn w:val="DefaultParagraphFont"/>
    <w:uiPriority w:val="99"/>
    <w:qFormat/>
    <w:rsid w:val="00E13665"/>
    <w:rPr>
      <w:b/>
      <w:bCs/>
      <w:smallCaps/>
      <w:spacing w:val="5"/>
    </w:rPr>
  </w:style>
  <w:style w:type="paragraph" w:customStyle="1" w:styleId="abzacixml">
    <w:name w:val="abzaci_xml"/>
    <w:basedOn w:val="PlainText"/>
    <w:uiPriority w:val="99"/>
    <w:rsid w:val="0074117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73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3C30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7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67782"/>
  </w:style>
  <w:style w:type="character" w:styleId="Emphasis">
    <w:name w:val="Emphasis"/>
    <w:basedOn w:val="DefaultParagraphFont"/>
    <w:uiPriority w:val="20"/>
    <w:qFormat/>
    <w:rsid w:val="00A6778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1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1463"/>
  </w:style>
  <w:style w:type="table" w:styleId="TableGrid">
    <w:name w:val="Table Grid"/>
    <w:basedOn w:val="TableNormal"/>
    <w:uiPriority w:val="39"/>
    <w:rsid w:val="0025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01"/>
  </w:style>
  <w:style w:type="paragraph" w:styleId="Footer">
    <w:name w:val="footer"/>
    <w:basedOn w:val="Normal"/>
    <w:link w:val="Foot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01"/>
  </w:style>
  <w:style w:type="paragraph" w:styleId="NormalWeb">
    <w:name w:val="Normal (Web)"/>
    <w:basedOn w:val="Normal"/>
    <w:uiPriority w:val="99"/>
    <w:rsid w:val="0032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1C97"/>
    <w:pPr>
      <w:spacing w:after="0" w:line="240" w:lineRule="auto"/>
    </w:pPr>
  </w:style>
  <w:style w:type="character" w:customStyle="1" w:styleId="ListParagraphChar">
    <w:name w:val="List Paragraph Char"/>
    <w:link w:val="ListParagraph"/>
    <w:qFormat/>
    <w:locked/>
    <w:rsid w:val="00E31B93"/>
    <w:rPr>
      <w:rFonts w:ascii="Calibri" w:eastAsia="Times New Roman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2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YSG+EPbIP9NyU31noPZitG07w==">AMUW2mV8egT+l78TKwq7UnccStzien2RUSsBEI4CwbLwNQqrUIT8bPbHCYMEh9+hFT7uNQhZeZN2N6r7P+1JT2PNfrDMwlrnx2X6FeQjJfjUMMDH/W431N5YjDAJBsHh4LeDp0Udi/9+v9zRSx1JK/IQBnvrmtAU91PQU1JZzMj6qskrJgdfREwCOR/YSTlOpzyIWLjO0cppaTTkOICSBH+L4ZSzg/1l7wlYv49/WdrhExT52s1iJHg=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Ana PAGAVA</cp:lastModifiedBy>
  <cp:revision>20</cp:revision>
  <dcterms:created xsi:type="dcterms:W3CDTF">2014-08-21T22:12:00Z</dcterms:created>
  <dcterms:modified xsi:type="dcterms:W3CDTF">2024-08-27T08:15:00Z</dcterms:modified>
</cp:coreProperties>
</file>